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7852E">
      <w:pPr>
        <w:tabs>
          <w:tab w:val="left" w:pos="3171"/>
        </w:tabs>
        <w:bidi w:val="0"/>
        <w:jc w:val="center"/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中频电疗仪参数</w:t>
      </w:r>
    </w:p>
    <w:p w14:paraId="4E79AAA4">
      <w:pPr>
        <w:tabs>
          <w:tab w:val="left" w:pos="317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功能用途：</w:t>
      </w:r>
    </w:p>
    <w:p w14:paraId="69A9A602">
      <w:pPr>
        <w:tabs>
          <w:tab w:val="left" w:pos="3171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是用于治疗慢性咽炎的中频电疗设备，应用现代电子技术</w:t>
      </w:r>
      <w:r>
        <w:rPr>
          <w:rFonts w:hint="default"/>
          <w:lang w:val="en-US" w:eastAsia="zh-CN"/>
        </w:rPr>
        <w:t>与祖国传统医学经络学、针灸学相结合研制成功的一种无创治疗仪器设备，已在临床应用多年。</w:t>
      </w:r>
    </w:p>
    <w:p w14:paraId="5F52C4EC">
      <w:pPr>
        <w:tabs>
          <w:tab w:val="left" w:pos="317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主要技术参数：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EED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E877719">
            <w:pPr>
              <w:tabs>
                <w:tab w:val="left" w:pos="3171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脉冲宽度</w:t>
            </w:r>
          </w:p>
        </w:tc>
        <w:tc>
          <w:tcPr>
            <w:tcW w:w="4261" w:type="dxa"/>
          </w:tcPr>
          <w:p w14:paraId="03549D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280us</w:t>
            </w:r>
            <w:r>
              <w:rPr>
                <w:rFonts w:hint="eastAsia"/>
                <w:lang w:val="en-US" w:eastAsia="zh-CN"/>
              </w:rPr>
              <w:t>±10%</w:t>
            </w:r>
          </w:p>
        </w:tc>
      </w:tr>
      <w:tr w14:paraId="669B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4549D56">
            <w:pPr>
              <w:tabs>
                <w:tab w:val="left" w:pos="3171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载波频率</w:t>
            </w:r>
          </w:p>
        </w:tc>
        <w:tc>
          <w:tcPr>
            <w:tcW w:w="4261" w:type="dxa"/>
          </w:tcPr>
          <w:p w14:paraId="05AF5BC8">
            <w:pPr>
              <w:tabs>
                <w:tab w:val="left" w:pos="3171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1.2kHz</w:t>
            </w:r>
            <w:r>
              <w:rPr>
                <w:rFonts w:hint="eastAsia"/>
                <w:lang w:val="en-US" w:eastAsia="zh-CN"/>
              </w:rPr>
              <w:t>±10%</w:t>
            </w:r>
          </w:p>
        </w:tc>
      </w:tr>
      <w:tr w14:paraId="45B7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54D234A">
            <w:pPr>
              <w:tabs>
                <w:tab w:val="left" w:pos="3171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最大幅度</w:t>
            </w:r>
          </w:p>
        </w:tc>
        <w:tc>
          <w:tcPr>
            <w:tcW w:w="4261" w:type="dxa"/>
          </w:tcPr>
          <w:p w14:paraId="766F4387">
            <w:pPr>
              <w:tabs>
                <w:tab w:val="left" w:pos="3171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11.5V</w:t>
            </w:r>
            <w:r>
              <w:rPr>
                <w:rFonts w:hint="eastAsia"/>
                <w:lang w:val="en-US" w:eastAsia="zh-CN"/>
              </w:rPr>
              <w:t>±10%(500Ω负载)</w:t>
            </w:r>
          </w:p>
        </w:tc>
      </w:tr>
      <w:tr w14:paraId="2B44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1EAA0BE">
            <w:pPr>
              <w:tabs>
                <w:tab w:val="left" w:pos="3171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输出电流</w:t>
            </w:r>
          </w:p>
        </w:tc>
        <w:tc>
          <w:tcPr>
            <w:tcW w:w="4261" w:type="dxa"/>
          </w:tcPr>
          <w:p w14:paraId="246D31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&lt;3mA(r.m.s)/cm²</w:t>
            </w:r>
          </w:p>
        </w:tc>
      </w:tr>
      <w:tr w14:paraId="39001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8925494">
            <w:pPr>
              <w:tabs>
                <w:tab w:val="left" w:pos="3171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固定定时</w:t>
            </w:r>
          </w:p>
        </w:tc>
        <w:tc>
          <w:tcPr>
            <w:tcW w:w="4261" w:type="dxa"/>
          </w:tcPr>
          <w:p w14:paraId="1B92C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15min±10%</w:t>
            </w:r>
          </w:p>
        </w:tc>
      </w:tr>
      <w:tr w14:paraId="4F08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7CF281F">
            <w:pPr>
              <w:tabs>
                <w:tab w:val="left" w:pos="3171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连续工作时间</w:t>
            </w:r>
          </w:p>
        </w:tc>
        <w:tc>
          <w:tcPr>
            <w:tcW w:w="4261" w:type="dxa"/>
          </w:tcPr>
          <w:p w14:paraId="12A856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不少于4h</w:t>
            </w:r>
          </w:p>
        </w:tc>
      </w:tr>
      <w:tr w14:paraId="7CEA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E3C6231">
            <w:pPr>
              <w:tabs>
                <w:tab w:val="left" w:pos="3171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充电电压</w:t>
            </w:r>
          </w:p>
        </w:tc>
        <w:tc>
          <w:tcPr>
            <w:tcW w:w="4261" w:type="dxa"/>
          </w:tcPr>
          <w:p w14:paraId="209EFE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DC5V±10%</w:t>
            </w:r>
          </w:p>
        </w:tc>
      </w:tr>
      <w:tr w14:paraId="0431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5139A54">
            <w:pPr>
              <w:tabs>
                <w:tab w:val="left" w:pos="3171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额定电压</w:t>
            </w:r>
          </w:p>
        </w:tc>
        <w:tc>
          <w:tcPr>
            <w:tcW w:w="4261" w:type="dxa"/>
          </w:tcPr>
          <w:p w14:paraId="371DA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DC 3.7V±10%</w:t>
            </w:r>
          </w:p>
        </w:tc>
      </w:tr>
      <w:tr w14:paraId="3A59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582D0CB">
            <w:pPr>
              <w:tabs>
                <w:tab w:val="left" w:pos="3171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外形尺寸</w:t>
            </w:r>
          </w:p>
        </w:tc>
        <w:tc>
          <w:tcPr>
            <w:tcW w:w="4261" w:type="dxa"/>
          </w:tcPr>
          <w:p w14:paraId="5F6E63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60*45*15mm(长╳宽╳高)</w:t>
            </w:r>
          </w:p>
        </w:tc>
      </w:tr>
      <w:tr w14:paraId="008A4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9E90A0D">
            <w:pPr>
              <w:tabs>
                <w:tab w:val="left" w:pos="3171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触摸屏</w:t>
            </w:r>
          </w:p>
        </w:tc>
        <w:tc>
          <w:tcPr>
            <w:tcW w:w="4261" w:type="dxa"/>
          </w:tcPr>
          <w:p w14:paraId="7EBE29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单点&amp;手势</w:t>
            </w:r>
          </w:p>
        </w:tc>
      </w:tr>
      <w:tr w14:paraId="5AEC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43DD84F">
            <w:pPr>
              <w:tabs>
                <w:tab w:val="left" w:pos="3171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</w:t>
            </w:r>
          </w:p>
        </w:tc>
        <w:tc>
          <w:tcPr>
            <w:tcW w:w="4261" w:type="dxa"/>
          </w:tcPr>
          <w:p w14:paraId="06597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便携触屏式</w:t>
            </w:r>
          </w:p>
        </w:tc>
      </w:tr>
    </w:tbl>
    <w:p w14:paraId="03C98C32">
      <w:pPr>
        <w:tabs>
          <w:tab w:val="left" w:pos="3171"/>
        </w:tabs>
        <w:bidi w:val="0"/>
        <w:jc w:val="left"/>
        <w:rPr>
          <w:rFonts w:hint="eastAsia"/>
          <w:lang w:val="en-US" w:eastAsia="zh-CN"/>
        </w:rPr>
      </w:pPr>
    </w:p>
    <w:p w14:paraId="1314B537">
      <w:pPr>
        <w:tabs>
          <w:tab w:val="left" w:pos="317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458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F851F70">
            <w:pPr>
              <w:tabs>
                <w:tab w:val="left" w:pos="3171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2130" w:type="dxa"/>
          </w:tcPr>
          <w:p w14:paraId="315E4402">
            <w:pPr>
              <w:tabs>
                <w:tab w:val="left" w:pos="3171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2131" w:type="dxa"/>
            <w:shd w:val="clear"/>
            <w:vAlign w:val="top"/>
          </w:tcPr>
          <w:p w14:paraId="423953A2">
            <w:pPr>
              <w:tabs>
                <w:tab w:val="left" w:pos="3171"/>
              </w:tabs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2131" w:type="dxa"/>
            <w:shd w:val="clear"/>
            <w:vAlign w:val="top"/>
          </w:tcPr>
          <w:p w14:paraId="7459E4BF">
            <w:pPr>
              <w:tabs>
                <w:tab w:val="left" w:pos="3171"/>
              </w:tabs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3665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F4CB7A0">
            <w:pPr>
              <w:tabs>
                <w:tab w:val="left" w:pos="3171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主机</w:t>
            </w:r>
          </w:p>
        </w:tc>
        <w:tc>
          <w:tcPr>
            <w:tcW w:w="2130" w:type="dxa"/>
          </w:tcPr>
          <w:p w14:paraId="7B117BF9">
            <w:pPr>
              <w:tabs>
                <w:tab w:val="left" w:pos="3171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 w14:paraId="33647CAD">
            <w:pPr>
              <w:tabs>
                <w:tab w:val="left" w:pos="3171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电极线</w:t>
            </w:r>
          </w:p>
        </w:tc>
        <w:tc>
          <w:tcPr>
            <w:tcW w:w="2131" w:type="dxa"/>
          </w:tcPr>
          <w:p w14:paraId="5E761F50">
            <w:pPr>
              <w:tabs>
                <w:tab w:val="left" w:pos="3171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45BD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821E433">
            <w:pPr>
              <w:tabs>
                <w:tab w:val="left" w:pos="3171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电极片</w:t>
            </w:r>
          </w:p>
        </w:tc>
        <w:tc>
          <w:tcPr>
            <w:tcW w:w="2130" w:type="dxa"/>
          </w:tcPr>
          <w:p w14:paraId="7E2FB71F">
            <w:pPr>
              <w:tabs>
                <w:tab w:val="left" w:pos="3171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 w14:paraId="2DC4C58F">
            <w:pPr>
              <w:tabs>
                <w:tab w:val="left" w:pos="3171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产品说明书</w:t>
            </w:r>
          </w:p>
        </w:tc>
        <w:tc>
          <w:tcPr>
            <w:tcW w:w="2131" w:type="dxa"/>
          </w:tcPr>
          <w:p w14:paraId="1077C8C1">
            <w:pPr>
              <w:tabs>
                <w:tab w:val="left" w:pos="3171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53F4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279A643">
            <w:pPr>
              <w:tabs>
                <w:tab w:val="left" w:pos="3171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充电线</w:t>
            </w:r>
          </w:p>
        </w:tc>
        <w:tc>
          <w:tcPr>
            <w:tcW w:w="2130" w:type="dxa"/>
          </w:tcPr>
          <w:p w14:paraId="28CE99A0">
            <w:pPr>
              <w:tabs>
                <w:tab w:val="left" w:pos="3171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 w14:paraId="5CC54DE6">
            <w:pPr>
              <w:tabs>
                <w:tab w:val="left" w:pos="3171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快速使用指南</w:t>
            </w:r>
          </w:p>
        </w:tc>
        <w:tc>
          <w:tcPr>
            <w:tcW w:w="2131" w:type="dxa"/>
          </w:tcPr>
          <w:p w14:paraId="1E13B5E9">
            <w:pPr>
              <w:tabs>
                <w:tab w:val="left" w:pos="3171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3378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3C63001">
            <w:pPr>
              <w:tabs>
                <w:tab w:val="left" w:pos="3171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合格证</w:t>
            </w:r>
          </w:p>
        </w:tc>
        <w:tc>
          <w:tcPr>
            <w:tcW w:w="2130" w:type="dxa"/>
          </w:tcPr>
          <w:p w14:paraId="5F372927">
            <w:pPr>
              <w:tabs>
                <w:tab w:val="left" w:pos="3171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 w14:paraId="43B0F288">
            <w:pPr>
              <w:tabs>
                <w:tab w:val="left" w:pos="3171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3C2BCD7">
            <w:pPr>
              <w:tabs>
                <w:tab w:val="left" w:pos="3171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75CC2E03">
      <w:pPr>
        <w:tabs>
          <w:tab w:val="left" w:pos="317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OGQ5NjQ2YjVhZmNmMGQ3MDI4YjAzZjFiM2VlMjIifQ=="/>
  </w:docVars>
  <w:rsids>
    <w:rsidRoot w:val="00000000"/>
    <w:rsid w:val="131B08EE"/>
    <w:rsid w:val="29033217"/>
    <w:rsid w:val="338F46AC"/>
    <w:rsid w:val="4CA515BF"/>
    <w:rsid w:val="54965994"/>
    <w:rsid w:val="59F30F10"/>
    <w:rsid w:val="612855C3"/>
    <w:rsid w:val="6EAE3A6F"/>
    <w:rsid w:val="794D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167</Characters>
  <Lines>0</Lines>
  <Paragraphs>0</Paragraphs>
  <TotalTime>0</TotalTime>
  <ScaleCrop>false</ScaleCrop>
  <LinksUpToDate>false</LinksUpToDate>
  <CharactersWithSpaces>168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2023-10-12T00:37:00Z</dcterms:created>
  <dc:creator>uiltuiti75</dc:creator>
  <cp:lastModifiedBy>落水之尘</cp:lastModifiedBy>
  <dcterms:modified xsi:type="dcterms:W3CDTF">2025-04-15T01:02:40Z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8BC21B0F1435439D8B86D9C199F6B86C_12</vt:lpwstr>
  </property>
  <property fmtid="{D5CDD505-2E9C-101B-9397-08002B2CF9AE}" pid="4" name="KSOTemplateDocerSaveRecord">
    <vt:lpwstr>eyJoZGlkIjoiODAxOWM0MDRhMGNhY2Y1ZTk4ZmQ0YTEwN2U5ZmRiNmEiLCJ1c2VySWQiOiI0NzM2NzMzMzAifQ==</vt:lpwstr>
  </property>
</Properties>
</file>